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0DA" w:rsidRPr="00FB20DA" w:rsidRDefault="00FB20DA" w:rsidP="00FB20DA">
      <w:pPr>
        <w:spacing w:after="0" w:line="240" w:lineRule="auto"/>
        <w:jc w:val="center"/>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t>УЙҒУР ТИЛИ ПӘНИ БОЙИЧӘ ТИРӘК КОНСПЕКТ</w:t>
      </w:r>
    </w:p>
    <w:p w:rsidR="00E93BAF" w:rsidRPr="00FB20DA" w:rsidRDefault="00E93BAF" w:rsidP="004D1ED7">
      <w:pPr>
        <w:spacing w:after="0" w:line="240" w:lineRule="auto"/>
        <w:jc w:val="center"/>
        <w:rPr>
          <w:rFonts w:ascii="Times New Roman" w:hAnsi="Times New Roman" w:cs="Times New Roman"/>
          <w:i/>
          <w:sz w:val="24"/>
          <w:szCs w:val="24"/>
          <w:lang w:val="kk-KZ"/>
        </w:rPr>
      </w:pP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666"/>
      </w:tblGrid>
      <w:tr w:rsidR="00FB20DA" w:rsidRPr="00FB20DA" w:rsidTr="001B535A">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Хамраева Р.А.,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FB20DA" w:rsidRPr="00FB20DA" w:rsidTr="001B535A">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rPr>
              <w:t>П</w:t>
            </w:r>
            <w:r w:rsidRPr="00FB20DA">
              <w:rPr>
                <w:rFonts w:ascii="Times New Roman" w:hAnsi="Times New Roman" w:cs="Times New Roman"/>
                <w:b/>
                <w:bCs/>
                <w:sz w:val="24"/>
                <w:szCs w:val="24"/>
                <w:lang w:val="kk-KZ"/>
              </w:rPr>
              <w:t>әни</w:t>
            </w:r>
            <w:r w:rsidRPr="00FB20DA">
              <w:rPr>
                <w:rFonts w:ascii="Times New Roman" w:hAnsi="Times New Roman" w:cs="Times New Roman"/>
                <w:b/>
                <w:bCs/>
                <w:sz w:val="24"/>
                <w:szCs w:val="24"/>
              </w:rPr>
              <w:t xml:space="preserve">: </w:t>
            </w:r>
            <w:r w:rsidRPr="00FB20DA">
              <w:rPr>
                <w:rFonts w:ascii="Times New Roman" w:hAnsi="Times New Roman" w:cs="Times New Roman"/>
                <w:b/>
                <w:bCs/>
                <w:sz w:val="24"/>
                <w:szCs w:val="24"/>
                <w:lang w:val="kk-KZ"/>
              </w:rPr>
              <w:t>Уйғур тили</w:t>
            </w:r>
            <w:r w:rsidRPr="00FB20DA">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Синип</w:t>
            </w:r>
            <w:r w:rsidRPr="00FB20DA">
              <w:rPr>
                <w:rFonts w:ascii="Times New Roman" w:hAnsi="Times New Roman" w:cs="Times New Roman"/>
                <w:b/>
                <w:bCs/>
                <w:sz w:val="24"/>
                <w:szCs w:val="24"/>
              </w:rPr>
              <w:t xml:space="preserve">: </w:t>
            </w:r>
            <w:r w:rsidRPr="00FB20DA">
              <w:rPr>
                <w:rFonts w:ascii="Times New Roman" w:hAnsi="Times New Roman" w:cs="Times New Roman"/>
                <w:b/>
                <w:bCs/>
                <w:sz w:val="24"/>
                <w:szCs w:val="24"/>
                <w:lang w:val="kk-KZ"/>
              </w:rPr>
              <w:t>6</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en-US"/>
              </w:rPr>
              <w:t>I</w:t>
            </w:r>
            <w:r w:rsidRPr="00FB20DA">
              <w:rPr>
                <w:rFonts w:ascii="Times New Roman" w:hAnsi="Times New Roman" w:cs="Times New Roman"/>
                <w:b/>
                <w:bCs/>
                <w:sz w:val="24"/>
                <w:szCs w:val="24"/>
              </w:rPr>
              <w:t xml:space="preserve"> ч</w:t>
            </w:r>
            <w:r w:rsidRPr="00FB20DA">
              <w:rPr>
                <w:rFonts w:ascii="Times New Roman" w:hAnsi="Times New Roman" w:cs="Times New Roman"/>
                <w:b/>
                <w:bCs/>
                <w:sz w:val="24"/>
                <w:szCs w:val="24"/>
                <w:lang w:val="kk-KZ"/>
              </w:rPr>
              <w:t>арәк</w:t>
            </w:r>
            <w:r w:rsidRPr="00FB20DA">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 xml:space="preserve">Дәрис </w:t>
            </w:r>
            <w:r>
              <w:rPr>
                <w:rFonts w:ascii="Times New Roman" w:hAnsi="Times New Roman" w:cs="Times New Roman"/>
                <w:b/>
                <w:bCs/>
                <w:sz w:val="24"/>
                <w:szCs w:val="24"/>
              </w:rPr>
              <w:t>№8</w:t>
            </w:r>
          </w:p>
        </w:tc>
      </w:tr>
      <w:tr w:rsidR="00FB20DA" w:rsidRPr="00FB20DA" w:rsidTr="001B535A">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Мавзуси</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b/>
                <w:sz w:val="24"/>
                <w:szCs w:val="24"/>
                <w:lang w:val="kk-KZ"/>
              </w:rPr>
            </w:pPr>
            <w:r w:rsidRPr="00FB20DA">
              <w:rPr>
                <w:rFonts w:ascii="Times New Roman" w:hAnsi="Times New Roman" w:cs="Times New Roman"/>
                <w:b/>
                <w:sz w:val="24"/>
                <w:szCs w:val="24"/>
                <w:lang w:val="kk-KZ"/>
              </w:rPr>
              <w:t>Қазақстанниң көркәм тәбиити</w:t>
            </w:r>
          </w:p>
        </w:tc>
      </w:tr>
      <w:tr w:rsidR="00FB20DA" w:rsidRPr="00FB20DA" w:rsidTr="001B535A">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Бөлүм</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b/>
                <w:sz w:val="24"/>
                <w:szCs w:val="24"/>
                <w:lang w:val="kk-KZ"/>
              </w:rPr>
            </w:pPr>
            <w:r w:rsidRPr="00FB20DA">
              <w:rPr>
                <w:rFonts w:ascii="Times New Roman" w:hAnsi="Times New Roman" w:cs="Times New Roman"/>
                <w:b/>
                <w:sz w:val="24"/>
                <w:szCs w:val="24"/>
                <w:lang w:val="kk-KZ"/>
              </w:rPr>
              <w:t>Қазақстанниң диққәткә сазавәр жайлири</w:t>
            </w:r>
          </w:p>
        </w:tc>
      </w:tr>
      <w:tr w:rsidR="00FB20DA" w:rsidRPr="00FB20DA" w:rsidTr="001B535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rPr>
              <w:t>Ресурс</w:t>
            </w:r>
            <w:r w:rsidRPr="00FB20DA">
              <w:rPr>
                <w:rFonts w:ascii="Times New Roman" w:hAnsi="Times New Roman" w:cs="Times New Roman"/>
                <w:b/>
                <w:bCs/>
                <w:sz w:val="24"/>
                <w:szCs w:val="24"/>
                <w:lang w:val="kk-KZ"/>
              </w:rPr>
              <w:t>лар</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Cs/>
                <w:sz w:val="24"/>
                <w:szCs w:val="24"/>
                <w:lang w:val="kk-KZ"/>
              </w:rPr>
              <w:t>Дәрислик</w:t>
            </w:r>
            <w:r w:rsidRPr="00FB20DA">
              <w:rPr>
                <w:rFonts w:ascii="Times New Roman" w:hAnsi="Times New Roman" w:cs="Times New Roman"/>
                <w:bCs/>
                <w:sz w:val="24"/>
                <w:szCs w:val="24"/>
              </w:rPr>
              <w:t>:</w:t>
            </w:r>
            <w:r w:rsidRPr="00FB20DA">
              <w:rPr>
                <w:rFonts w:ascii="Times New Roman" w:hAnsi="Times New Roman" w:cs="Times New Roman"/>
                <w:sz w:val="24"/>
                <w:szCs w:val="24"/>
              </w:rPr>
              <w:t xml:space="preserve"> </w:t>
            </w:r>
            <w:r w:rsidRPr="00FB20DA">
              <w:rPr>
                <w:rFonts w:ascii="Times New Roman" w:hAnsi="Times New Roman" w:cs="Times New Roman"/>
                <w:sz w:val="24"/>
                <w:szCs w:val="24"/>
                <w:lang w:val="kk-KZ"/>
              </w:rPr>
              <w:t>З. Һевуллаева, М. Мәһәмдинов, Х. Ниязова</w:t>
            </w:r>
            <w:r w:rsidRPr="00FB20DA">
              <w:rPr>
                <w:rFonts w:ascii="Times New Roman" w:hAnsi="Times New Roman" w:cs="Times New Roman"/>
                <w:b/>
                <w:sz w:val="24"/>
                <w:szCs w:val="24"/>
                <w:lang w:val="kk-KZ"/>
              </w:rPr>
              <w:t xml:space="preserve">.  </w:t>
            </w:r>
            <w:r w:rsidRPr="00FB20DA">
              <w:rPr>
                <w:rFonts w:ascii="Times New Roman" w:hAnsi="Times New Roman" w:cs="Times New Roman"/>
                <w:sz w:val="24"/>
                <w:szCs w:val="24"/>
                <w:lang w:val="kk-KZ"/>
              </w:rPr>
              <w:t>«Уйғур тили», 6-синип. «Атамура», 2018-ж.</w:t>
            </w:r>
            <w:r>
              <w:rPr>
                <w:rFonts w:ascii="Times New Roman" w:hAnsi="Times New Roman" w:cs="Times New Roman"/>
                <w:sz w:val="24"/>
                <w:szCs w:val="24"/>
                <w:lang w:val="kk-KZ"/>
              </w:rPr>
              <w:t xml:space="preserve"> 18-19</w:t>
            </w:r>
            <w:r w:rsidRPr="00FB20DA">
              <w:rPr>
                <w:rFonts w:ascii="Times New Roman" w:hAnsi="Times New Roman" w:cs="Times New Roman"/>
                <w:sz w:val="24"/>
                <w:szCs w:val="24"/>
                <w:lang w:val="kk-KZ"/>
              </w:rPr>
              <w:t>-бәтләр</w:t>
            </w:r>
          </w:p>
        </w:tc>
      </w:tr>
      <w:tr w:rsidR="00FB20DA" w:rsidRPr="005D6CE2" w:rsidTr="001B535A">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Default="00FB20DA" w:rsidP="00FB20DA">
            <w:pPr>
              <w:spacing w:after="0" w:line="240" w:lineRule="auto"/>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t xml:space="preserve">Қошумчә материаллар (видеоматериаллар мәнбәлири): </w:t>
            </w:r>
          </w:p>
          <w:p w:rsidR="005D6CE2" w:rsidRDefault="00CF7642" w:rsidP="005D6CE2">
            <w:pPr>
              <w:spacing w:after="0" w:line="240" w:lineRule="auto"/>
              <w:rPr>
                <w:rFonts w:ascii="Times New Roman" w:hAnsi="Times New Roman" w:cs="Times New Roman"/>
                <w:sz w:val="24"/>
                <w:szCs w:val="24"/>
                <w:lang w:val="kk-KZ"/>
              </w:rPr>
            </w:pPr>
            <w:hyperlink r:id="rId5" w:history="1">
              <w:r w:rsidR="005D6CE2" w:rsidRPr="00BC2090">
                <w:rPr>
                  <w:rStyle w:val="aa"/>
                  <w:rFonts w:ascii="Times New Roman" w:hAnsi="Times New Roman" w:cs="Times New Roman"/>
                  <w:sz w:val="24"/>
                  <w:szCs w:val="24"/>
                  <w:lang w:val="kk-KZ"/>
                </w:rPr>
                <w:t>htt</w:t>
              </w:r>
              <w:bookmarkStart w:id="0" w:name="_GoBack"/>
              <w:bookmarkEnd w:id="0"/>
              <w:r w:rsidR="005D6CE2" w:rsidRPr="00BC2090">
                <w:rPr>
                  <w:rStyle w:val="aa"/>
                  <w:rFonts w:ascii="Times New Roman" w:hAnsi="Times New Roman" w:cs="Times New Roman"/>
                  <w:sz w:val="24"/>
                  <w:szCs w:val="24"/>
                  <w:lang w:val="kk-KZ"/>
                </w:rPr>
                <w:t>p</w:t>
              </w:r>
              <w:r w:rsidR="005D6CE2" w:rsidRPr="00BC2090">
                <w:rPr>
                  <w:rStyle w:val="aa"/>
                  <w:rFonts w:ascii="Times New Roman" w:hAnsi="Times New Roman" w:cs="Times New Roman"/>
                  <w:sz w:val="24"/>
                  <w:szCs w:val="24"/>
                  <w:lang w:val="kk-KZ"/>
                </w:rPr>
                <w:t>s://kazakh-tv.kz/kz/programms/viewArchive?id=11391&amp;VideoArchive_page=5</w:t>
              </w:r>
            </w:hyperlink>
          </w:p>
          <w:p w:rsidR="005D6CE2" w:rsidRPr="00FB20DA" w:rsidRDefault="005D6CE2" w:rsidP="005D6CE2">
            <w:pPr>
              <w:spacing w:after="0" w:line="240" w:lineRule="auto"/>
              <w:rPr>
                <w:rFonts w:ascii="Times New Roman" w:hAnsi="Times New Roman" w:cs="Times New Roman"/>
                <w:sz w:val="24"/>
                <w:szCs w:val="24"/>
                <w:lang w:val="kk-KZ"/>
              </w:rPr>
            </w:pPr>
          </w:p>
        </w:tc>
      </w:tr>
      <w:tr w:rsidR="00FB20DA" w:rsidRPr="00FB20DA" w:rsidTr="001B535A">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Иллюстративлиқ материал: </w:t>
            </w:r>
          </w:p>
        </w:tc>
      </w:tr>
      <w:tr w:rsidR="00FB20DA" w:rsidRPr="00CF7642" w:rsidTr="001B535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 xml:space="preserve">Бүгүн дәристә силәр мәтинниң  тәркивигә риайә қилған һалда режә түзүшни үгинисиләр. </w:t>
            </w:r>
          </w:p>
        </w:tc>
      </w:tr>
      <w:tr w:rsidR="00FB20DA" w:rsidRPr="00FB20DA" w:rsidTr="001B535A">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Аталғулар билән иш</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CF7642" w:rsidP="00FB20DA">
            <w:pPr>
              <w:spacing w:after="0" w:line="240" w:lineRule="auto"/>
              <w:rPr>
                <w:rFonts w:ascii="Times New Roman" w:hAnsi="Times New Roman" w:cs="Times New Roman"/>
                <w:sz w:val="24"/>
                <w:szCs w:val="24"/>
                <w:lang w:val="kk-KZ"/>
              </w:rPr>
            </w:pPr>
            <w:r w:rsidRPr="00CF7642">
              <w:rPr>
                <w:rFonts w:ascii="Times New Roman" w:hAnsi="Times New Roman" w:cs="Times New Roman"/>
                <w:sz w:val="24"/>
                <w:szCs w:val="24"/>
                <w:lang w:val="kk-KZ"/>
              </w:rPr>
              <w:t>Қизил</w:t>
            </w:r>
            <w:r>
              <w:rPr>
                <w:rFonts w:ascii="Times New Roman" w:hAnsi="Times New Roman" w:cs="Times New Roman"/>
                <w:sz w:val="24"/>
                <w:szCs w:val="24"/>
                <w:lang w:val="kk-KZ"/>
              </w:rPr>
              <w:t xml:space="preserve"> китап,  қоруқ</w:t>
            </w:r>
          </w:p>
        </w:tc>
      </w:tr>
      <w:tr w:rsidR="00FB20DA" w:rsidRPr="00FB20DA" w:rsidTr="001B535A">
        <w:trPr>
          <w:trHeight w:val="1084"/>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 xml:space="preserve"> 2. </w:t>
            </w:r>
            <w:r w:rsidRPr="00FB20DA">
              <w:rPr>
                <w:rFonts w:ascii="Times New Roman" w:hAnsi="Times New Roman" w:cs="Times New Roman"/>
                <w:bCs/>
                <w:sz w:val="24"/>
                <w:szCs w:val="24"/>
                <w:lang w:val="kk-KZ"/>
              </w:rPr>
              <w:t>Интернет-ресурсларидин (видеоүзүндини)</w:t>
            </w:r>
            <w:r w:rsidRPr="00FB20DA">
              <w:rPr>
                <w:rFonts w:ascii="Times New Roman" w:hAnsi="Times New Roman" w:cs="Times New Roman"/>
                <w:sz w:val="24"/>
                <w:szCs w:val="24"/>
                <w:lang w:val="kk-KZ"/>
              </w:rPr>
              <w:t xml:space="preserve">  </w:t>
            </w:r>
            <w:hyperlink r:id="rId6" w:history="1">
              <w:r w:rsidR="005D6CE2" w:rsidRPr="005D6CE2">
                <w:rPr>
                  <w:rStyle w:val="aa"/>
                  <w:rFonts w:ascii="Times New Roman" w:hAnsi="Times New Roman" w:cs="Times New Roman"/>
                  <w:sz w:val="24"/>
                  <w:szCs w:val="24"/>
                  <w:lang w:val="kk-KZ"/>
                </w:rPr>
                <w:t>https://kazakh-tv.kz/kz/programms/viewArchive?id=11391&amp;VideoArchive_page=5</w:t>
              </w:r>
            </w:hyperlink>
          </w:p>
          <w:p w:rsidR="005D6CE2"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ишариси билән  тор бетидин көрүш арқилиқ</w:t>
            </w:r>
            <w:r w:rsidR="005D6CE2">
              <w:rPr>
                <w:rFonts w:ascii="Times New Roman" w:hAnsi="Times New Roman" w:cs="Times New Roman"/>
                <w:sz w:val="24"/>
                <w:szCs w:val="24"/>
                <w:lang w:val="kk-KZ"/>
              </w:rPr>
              <w:t xml:space="preserve"> Или Алитағ миллий парки вә Қазақстанниң көркәм  тәбиити билән тонушуп чиқимиз. </w:t>
            </w:r>
          </w:p>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 xml:space="preserve">Или Алитеғи аз учришидиған һайванат билән өсүмлүкләргә бай. Бу йәрдә көплигән тәбиий қоруқлар орунлашқан болуп, уларда Қазақстанниң Қизил китавиға киргүзүлгән шалаң учришидиған қушлар билән һайванлар яшайду. Уларниң ичидә Алмутиниң эмблемисида ипадиләнгән барсму бар. </w:t>
            </w:r>
          </w:p>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 xml:space="preserve">1996-жили 22-февральда «Или Алитағ» дөләтлик миллий парки қурулди. Бу қоруқниң мәйдани 202 292 гектар. Қоруқта өсүмлүкниң 1200 гә йеқин түри өсиду, қушлар билән һайванларниң 300гә йеқин түри маканлайду. </w:t>
            </w:r>
          </w:p>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«Или Алитағ» миллий қоруғи территориясидә Оттура Азиядә йоқилип кетиватқан қиран қушлар питомниги мәвҗут. Бу йәрдә шуңқар, бүркүт, қиран қушлири өстүрүлүп, овлашқа баплиниду. Қедимдин бери шуңқар қазақ хәлқиниң овчи қуши сүпитидә қоллинилип кәлгән. Бу жиртқуч қушниң қанити пәрваз қилғанда 2 метрға йетиду.</w:t>
            </w:r>
          </w:p>
        </w:tc>
      </w:tr>
      <w:tr w:rsidR="00FB20DA" w:rsidRPr="00CF7642" w:rsidTr="001B535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Мәзкүр мавзу бойичә тәпсилий әхбаратни </w:t>
            </w:r>
            <w:r w:rsidRPr="00FB20DA">
              <w:rPr>
                <w:rFonts w:ascii="Times New Roman" w:hAnsi="Times New Roman" w:cs="Times New Roman"/>
                <w:sz w:val="24"/>
                <w:szCs w:val="24"/>
                <w:lang w:val="kk-KZ"/>
              </w:rPr>
              <w:t xml:space="preserve">силәр Умумий билим беридиған мәктәпләрниң 6-синиплири үчүн дәрисликниң </w:t>
            </w:r>
            <w:r>
              <w:rPr>
                <w:rFonts w:ascii="Times New Roman" w:hAnsi="Times New Roman" w:cs="Times New Roman"/>
                <w:sz w:val="24"/>
                <w:szCs w:val="24"/>
                <w:lang w:val="kk-KZ"/>
              </w:rPr>
              <w:t>18</w:t>
            </w:r>
            <w:r w:rsidRPr="00FB20DA">
              <w:rPr>
                <w:rFonts w:ascii="Times New Roman" w:hAnsi="Times New Roman" w:cs="Times New Roman"/>
                <w:sz w:val="24"/>
                <w:szCs w:val="24"/>
                <w:lang w:val="kk-KZ"/>
              </w:rPr>
              <w:t>-</w:t>
            </w:r>
            <w:r>
              <w:rPr>
                <w:rFonts w:ascii="Times New Roman" w:hAnsi="Times New Roman" w:cs="Times New Roman"/>
                <w:sz w:val="24"/>
                <w:szCs w:val="24"/>
                <w:lang w:val="kk-KZ"/>
              </w:rPr>
              <w:t>19</w:t>
            </w:r>
            <w:r w:rsidRPr="00FB20DA">
              <w:rPr>
                <w:rFonts w:ascii="Times New Roman" w:hAnsi="Times New Roman" w:cs="Times New Roman"/>
                <w:sz w:val="24"/>
                <w:szCs w:val="24"/>
                <w:lang w:val="kk-KZ"/>
              </w:rPr>
              <w:t>-бәтлиридин  оқуп алалайсиләр.</w:t>
            </w:r>
          </w:p>
        </w:tc>
      </w:tr>
      <w:tr w:rsidR="00FB20DA" w:rsidRPr="00FB20DA" w:rsidTr="001B535A">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1)</w:t>
            </w:r>
            <w:r w:rsidRPr="00FB20DA">
              <w:rPr>
                <w:rFonts w:ascii="Times New Roman" w:hAnsi="Times New Roman" w:cs="Times New Roman"/>
                <w:sz w:val="24"/>
                <w:szCs w:val="24"/>
                <w:lang w:val="kk-KZ"/>
              </w:rPr>
              <w:t xml:space="preserve">  18-бәттә берилгән  мәтиндә берилгән мәлуматлар билән тонушқандин кейин, мәлуматларға асаслинип киришмә, асасий қисим вә хуласә қисимлирини өз ичигә алидиған аддий реҗә түзүңлар.  </w:t>
            </w:r>
          </w:p>
          <w:p w:rsidR="00FB20DA" w:rsidRPr="00FB20DA" w:rsidRDefault="00FB20DA" w:rsidP="00FB20DA">
            <w:pPr>
              <w:spacing w:after="0" w:line="240" w:lineRule="auto"/>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t>2)</w:t>
            </w:r>
            <w:r w:rsidRPr="00FB20DA">
              <w:rPr>
                <w:rFonts w:ascii="Times New Roman" w:hAnsi="Times New Roman" w:cs="Times New Roman"/>
                <w:bCs/>
                <w:sz w:val="24"/>
                <w:szCs w:val="24"/>
                <w:lang w:val="kk-KZ"/>
              </w:rPr>
              <w:t xml:space="preserve"> Мәтиндин</w:t>
            </w:r>
            <w:r w:rsidR="005D6CE2">
              <w:rPr>
                <w:rFonts w:ascii="Times New Roman" w:hAnsi="Times New Roman" w:cs="Times New Roman"/>
                <w:bCs/>
                <w:sz w:val="24"/>
                <w:szCs w:val="24"/>
                <w:lang w:val="kk-KZ"/>
              </w:rPr>
              <w:t xml:space="preserve"> вә тор бетидин </w:t>
            </w:r>
            <w:r w:rsidRPr="00FB20DA">
              <w:rPr>
                <w:rFonts w:ascii="Times New Roman" w:hAnsi="Times New Roman" w:cs="Times New Roman"/>
                <w:bCs/>
                <w:sz w:val="24"/>
                <w:szCs w:val="24"/>
                <w:lang w:val="kk-KZ"/>
              </w:rPr>
              <w:t xml:space="preserve"> алған мәлуматни пайдилинип,  3 соал тәйярлаңлар.</w:t>
            </w:r>
            <w:r w:rsidRPr="00FB20DA">
              <w:rPr>
                <w:rFonts w:ascii="Times New Roman" w:hAnsi="Times New Roman" w:cs="Times New Roman"/>
                <w:b/>
                <w:bCs/>
                <w:sz w:val="24"/>
                <w:szCs w:val="24"/>
                <w:lang w:val="kk-KZ"/>
              </w:rPr>
              <w:tab/>
            </w:r>
          </w:p>
          <w:p w:rsidR="00FB20DA" w:rsidRPr="00FB20DA" w:rsidRDefault="00FB20DA" w:rsidP="00FB20DA">
            <w:pPr>
              <w:spacing w:after="0" w:line="240" w:lineRule="auto"/>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t>1.</w:t>
            </w:r>
          </w:p>
          <w:p w:rsidR="00FB20DA" w:rsidRPr="00FB20DA" w:rsidRDefault="00FB20DA" w:rsidP="00FB20DA">
            <w:pPr>
              <w:spacing w:after="0" w:line="240" w:lineRule="auto"/>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lastRenderedPageBreak/>
              <w:t>2.</w:t>
            </w:r>
          </w:p>
          <w:p w:rsidR="00FB20DA" w:rsidRPr="00FB20DA" w:rsidRDefault="00FB20DA" w:rsidP="00FB20DA">
            <w:pPr>
              <w:spacing w:after="0" w:line="240" w:lineRule="auto"/>
              <w:rPr>
                <w:rFonts w:ascii="Times New Roman" w:hAnsi="Times New Roman" w:cs="Times New Roman"/>
                <w:bCs/>
                <w:sz w:val="24"/>
                <w:szCs w:val="24"/>
                <w:lang w:val="kk-KZ"/>
              </w:rPr>
            </w:pPr>
            <w:r w:rsidRPr="00FB20DA">
              <w:rPr>
                <w:rFonts w:ascii="Times New Roman" w:hAnsi="Times New Roman" w:cs="Times New Roman"/>
                <w:b/>
                <w:bCs/>
                <w:sz w:val="24"/>
                <w:szCs w:val="24"/>
                <w:lang w:val="kk-KZ"/>
              </w:rPr>
              <w:t>3.</w:t>
            </w:r>
          </w:p>
          <w:p w:rsidR="00FB20DA" w:rsidRPr="00FB20DA" w:rsidRDefault="00FB20DA" w:rsidP="00FB20DA">
            <w:pPr>
              <w:spacing w:after="0" w:line="240" w:lineRule="auto"/>
              <w:rPr>
                <w:rFonts w:ascii="Times New Roman" w:hAnsi="Times New Roman" w:cs="Times New Roman"/>
                <w:bCs/>
                <w:sz w:val="24"/>
                <w:szCs w:val="24"/>
                <w:lang w:val="kk-KZ"/>
              </w:rPr>
            </w:pPr>
          </w:p>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sz w:val="24"/>
                <w:szCs w:val="24"/>
                <w:lang w:val="kk-KZ"/>
              </w:rPr>
              <w:t>3)</w:t>
            </w:r>
            <w:r w:rsidRPr="00FB20DA">
              <w:rPr>
                <w:rFonts w:ascii="Times New Roman" w:hAnsi="Times New Roman" w:cs="Times New Roman"/>
                <w:sz w:val="24"/>
                <w:szCs w:val="24"/>
                <w:lang w:val="kk-KZ"/>
              </w:rPr>
              <w:t xml:space="preserve"> Бөлҗүргәнсай   сөзини тәркивий қисимларға ажритип, йезилиш сәвәвини ейтип бериңлар. Жүмлә ойлап йезиңлар.  </w:t>
            </w:r>
          </w:p>
        </w:tc>
      </w:tr>
      <w:tr w:rsidR="00FB20DA" w:rsidRPr="00CF7642" w:rsidTr="001B535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lastRenderedPageBreak/>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E93BAF" w:rsidRPr="00FB20DA" w:rsidRDefault="00E93BAF" w:rsidP="004D1ED7">
      <w:pPr>
        <w:spacing w:after="0" w:line="240" w:lineRule="auto"/>
        <w:rPr>
          <w:rFonts w:ascii="Times New Roman" w:hAnsi="Times New Roman" w:cs="Times New Roman"/>
          <w:sz w:val="24"/>
          <w:szCs w:val="24"/>
          <w:lang w:val="kk-KZ"/>
        </w:rPr>
      </w:pPr>
    </w:p>
    <w:sectPr w:rsidR="00E93BAF" w:rsidRPr="00FB20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E40AD"/>
    <w:multiLevelType w:val="hybridMultilevel"/>
    <w:tmpl w:val="46F0BCF6"/>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6D163F54"/>
    <w:multiLevelType w:val="hybridMultilevel"/>
    <w:tmpl w:val="BEA2EBB2"/>
    <w:lvl w:ilvl="0" w:tplc="8DCA2648">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BAF"/>
    <w:rsid w:val="0000429F"/>
    <w:rsid w:val="003060F8"/>
    <w:rsid w:val="00395F74"/>
    <w:rsid w:val="003B6B0D"/>
    <w:rsid w:val="003C3B9A"/>
    <w:rsid w:val="00450BCA"/>
    <w:rsid w:val="00463A86"/>
    <w:rsid w:val="004C3BB2"/>
    <w:rsid w:val="004D1ED7"/>
    <w:rsid w:val="004E1AAC"/>
    <w:rsid w:val="00570987"/>
    <w:rsid w:val="005B456D"/>
    <w:rsid w:val="005D6CE2"/>
    <w:rsid w:val="005F7DE6"/>
    <w:rsid w:val="00687CFD"/>
    <w:rsid w:val="00704DE3"/>
    <w:rsid w:val="007C0742"/>
    <w:rsid w:val="007D20A8"/>
    <w:rsid w:val="008364EF"/>
    <w:rsid w:val="009E0498"/>
    <w:rsid w:val="00AF482E"/>
    <w:rsid w:val="00BC3F03"/>
    <w:rsid w:val="00C8062C"/>
    <w:rsid w:val="00C837FE"/>
    <w:rsid w:val="00CF7642"/>
    <w:rsid w:val="00DD6C34"/>
    <w:rsid w:val="00DE5903"/>
    <w:rsid w:val="00E632FD"/>
    <w:rsid w:val="00E93BAF"/>
    <w:rsid w:val="00F26F68"/>
    <w:rsid w:val="00FB20DA"/>
    <w:rsid w:val="00FE0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BF39D-F294-41C7-B2CF-02232BBEF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BA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93BAF"/>
    <w:pPr>
      <w:ind w:left="720"/>
      <w:contextualSpacing/>
    </w:pPr>
  </w:style>
  <w:style w:type="table" w:styleId="a5">
    <w:name w:val="Table Grid"/>
    <w:basedOn w:val="a1"/>
    <w:uiPriority w:val="59"/>
    <w:rsid w:val="00E93B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basedOn w:val="a0"/>
    <w:link w:val="a7"/>
    <w:uiPriority w:val="1"/>
    <w:locked/>
    <w:rsid w:val="00E93BAF"/>
  </w:style>
  <w:style w:type="paragraph" w:styleId="a7">
    <w:name w:val="No Spacing"/>
    <w:link w:val="a6"/>
    <w:uiPriority w:val="1"/>
    <w:qFormat/>
    <w:rsid w:val="00E93BAF"/>
    <w:pPr>
      <w:spacing w:after="0" w:line="240" w:lineRule="auto"/>
    </w:pPr>
  </w:style>
  <w:style w:type="character" w:customStyle="1" w:styleId="a4">
    <w:name w:val="Абзац списка Знак"/>
    <w:link w:val="a3"/>
    <w:uiPriority w:val="34"/>
    <w:locked/>
    <w:rsid w:val="00E93BAF"/>
  </w:style>
  <w:style w:type="paragraph" w:styleId="a8">
    <w:name w:val="Balloon Text"/>
    <w:basedOn w:val="a"/>
    <w:link w:val="a9"/>
    <w:uiPriority w:val="99"/>
    <w:semiHidden/>
    <w:unhideWhenUsed/>
    <w:rsid w:val="00E93B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93BAF"/>
    <w:rPr>
      <w:rFonts w:ascii="Tahoma" w:hAnsi="Tahoma" w:cs="Tahoma"/>
      <w:sz w:val="16"/>
      <w:szCs w:val="16"/>
    </w:rPr>
  </w:style>
  <w:style w:type="character" w:styleId="aa">
    <w:name w:val="Hyperlink"/>
    <w:basedOn w:val="a0"/>
    <w:uiPriority w:val="99"/>
    <w:unhideWhenUsed/>
    <w:rsid w:val="00FB20DA"/>
    <w:rPr>
      <w:color w:val="0000FF" w:themeColor="hyperlink"/>
      <w:u w:val="single"/>
    </w:rPr>
  </w:style>
  <w:style w:type="character" w:styleId="ab">
    <w:name w:val="FollowedHyperlink"/>
    <w:basedOn w:val="a0"/>
    <w:uiPriority w:val="99"/>
    <w:semiHidden/>
    <w:unhideWhenUsed/>
    <w:rsid w:val="005D6CE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350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azakh-tv.kz/kz/programms/viewArchive?id=11391&amp;VideoArchive_page=5" TargetMode="External"/><Relationship Id="rId5" Type="http://schemas.openxmlformats.org/officeDocument/2006/relationships/hyperlink" Target="https://kazakh-tv.kz/kz/programms/viewArchive?id=11391&amp;VideoArchive_page=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1</Pages>
  <Words>401</Words>
  <Characters>2287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Рашидам Хамраева</cp:lastModifiedBy>
  <cp:revision>18</cp:revision>
  <dcterms:created xsi:type="dcterms:W3CDTF">2020-03-30T05:38:00Z</dcterms:created>
  <dcterms:modified xsi:type="dcterms:W3CDTF">2020-08-07T07:21:00Z</dcterms:modified>
</cp:coreProperties>
</file>